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B1463" w14:textId="77777777" w:rsidR="00855154" w:rsidRPr="00E81BEE" w:rsidRDefault="00855154" w:rsidP="00855154">
      <w:pPr>
        <w:jc w:val="center"/>
        <w:rPr>
          <w:b/>
          <w:caps/>
          <w:szCs w:val="24"/>
        </w:rPr>
      </w:pPr>
      <w:r w:rsidRPr="00E81BEE">
        <w:rPr>
          <w:b/>
          <w:caps/>
          <w:szCs w:val="24"/>
        </w:rPr>
        <w:t>DOCKET NO. 52697</w:t>
      </w:r>
    </w:p>
    <w:p w14:paraId="4B49EB69" w14:textId="77777777" w:rsidR="00855154" w:rsidRPr="00E81BEE" w:rsidRDefault="00855154" w:rsidP="00855154">
      <w:pPr>
        <w:jc w:val="center"/>
        <w:rPr>
          <w:b/>
          <w:highlight w:val="yellow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855154" w:rsidRPr="00E81BEE" w14:paraId="2A8EDFEA" w14:textId="77777777" w:rsidTr="00B75155">
        <w:trPr>
          <w:trHeight w:val="1650"/>
        </w:trPr>
        <w:tc>
          <w:tcPr>
            <w:tcW w:w="4515" w:type="dxa"/>
          </w:tcPr>
          <w:p w14:paraId="6DD905FD" w14:textId="77777777" w:rsidR="00855154" w:rsidRDefault="00855154" w:rsidP="00B75155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E76847">
              <w:rPr>
                <w:rFonts w:ascii="Times New Roman Bold" w:hAnsi="Times New Roman Bold"/>
                <w:b/>
                <w:caps/>
              </w:rPr>
              <w:t xml:space="preserve">Petition of </w:t>
            </w:r>
            <w:r>
              <w:rPr>
                <w:rFonts w:ascii="Times New Roman Bold" w:hAnsi="Times New Roman Bold"/>
                <w:b/>
                <w:caps/>
              </w:rPr>
              <w:t>Sanger Texas</w:t>
            </w:r>
            <w:r w:rsidRPr="00E76847">
              <w:rPr>
                <w:rFonts w:ascii="Times New Roman Bold" w:hAnsi="Times New Roman Bold"/>
                <w:b/>
                <w:caps/>
              </w:rPr>
              <w:t xml:space="preserve"> </w:t>
            </w:r>
            <w:r>
              <w:rPr>
                <w:rFonts w:ascii="Times New Roman Bold" w:hAnsi="Times New Roman Bold"/>
                <w:b/>
                <w:caps/>
              </w:rPr>
              <w:t>Industrial, llc AND WEBB INDUSTRIAL, LLC to Amend BOLIVAR</w:t>
            </w:r>
            <w:r w:rsidRPr="00E76847">
              <w:rPr>
                <w:rFonts w:ascii="Times New Roman Bold" w:hAnsi="Times New Roman Bold"/>
                <w:b/>
                <w:caps/>
              </w:rPr>
              <w:t xml:space="preserve"> Water </w:t>
            </w:r>
            <w:r>
              <w:rPr>
                <w:rFonts w:ascii="Times New Roman Bold" w:hAnsi="Times New Roman Bold"/>
                <w:b/>
                <w:caps/>
              </w:rPr>
              <w:t>Supply</w:t>
            </w:r>
          </w:p>
          <w:p w14:paraId="39C7BBDD" w14:textId="77777777" w:rsidR="00855154" w:rsidRPr="00E81BEE" w:rsidRDefault="00855154" w:rsidP="00B75155">
            <w:pPr>
              <w:jc w:val="left"/>
              <w:rPr>
                <w:rFonts w:ascii="Times New Roman Bold" w:hAnsi="Times New Roman Bold"/>
                <w:b/>
                <w:caps/>
                <w:highlight w:val="yellow"/>
              </w:rPr>
            </w:pPr>
            <w:r w:rsidRPr="00E76847">
              <w:rPr>
                <w:rFonts w:ascii="Times New Roman Bold" w:hAnsi="Times New Roman Bold"/>
                <w:b/>
                <w:caps/>
              </w:rPr>
              <w:t>Corporation</w:t>
            </w:r>
            <w:r>
              <w:rPr>
                <w:rFonts w:ascii="Times New Roman Bold" w:hAnsi="Times New Roman Bold"/>
                <w:b/>
                <w:caps/>
              </w:rPr>
              <w:t>’</w:t>
            </w:r>
            <w:r w:rsidRPr="00E76847">
              <w:rPr>
                <w:rFonts w:ascii="Times New Roman Bold" w:hAnsi="Times New Roman Bold"/>
                <w:b/>
                <w:caps/>
              </w:rPr>
              <w:t xml:space="preserve">s Certificate of Convenience and Necessity in </w:t>
            </w:r>
            <w:r>
              <w:rPr>
                <w:rFonts w:ascii="Times New Roman Bold" w:hAnsi="Times New Roman Bold"/>
                <w:b/>
                <w:caps/>
              </w:rPr>
              <w:t>DENTON</w:t>
            </w:r>
            <w:r w:rsidRPr="00E76847">
              <w:rPr>
                <w:rFonts w:ascii="Times New Roman Bold" w:hAnsi="Times New Roman Bold"/>
                <w:b/>
                <w:caps/>
              </w:rPr>
              <w:t xml:space="preserve"> County by Expedited Release</w:t>
            </w:r>
          </w:p>
        </w:tc>
        <w:tc>
          <w:tcPr>
            <w:tcW w:w="353" w:type="dxa"/>
          </w:tcPr>
          <w:p w14:paraId="3E7ED7FD" w14:textId="77777777" w:rsidR="00855154" w:rsidRPr="00421963" w:rsidRDefault="00855154" w:rsidP="00B75155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2330E26C" w14:textId="77777777" w:rsidR="00855154" w:rsidRPr="00421963" w:rsidRDefault="00855154" w:rsidP="00B75155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256B1716" w14:textId="77777777" w:rsidR="00855154" w:rsidRPr="00421963" w:rsidRDefault="00855154" w:rsidP="00B75155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18617645" w14:textId="77777777" w:rsidR="00855154" w:rsidRPr="00421963" w:rsidRDefault="00855154" w:rsidP="00B75155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6E02EF49" w14:textId="77777777" w:rsidR="00855154" w:rsidRPr="00421963" w:rsidRDefault="00855154" w:rsidP="00B75155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01A2A288" w14:textId="77777777" w:rsidR="00855154" w:rsidRDefault="00855154" w:rsidP="00B75155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5741FB2B" w14:textId="77777777" w:rsidR="00855154" w:rsidRDefault="00855154" w:rsidP="00B75155">
            <w:pPr>
              <w:rPr>
                <w:b/>
              </w:rPr>
            </w:pPr>
            <w:r w:rsidRPr="00FF27B8">
              <w:rPr>
                <w:b/>
              </w:rPr>
              <w:t>§</w:t>
            </w:r>
          </w:p>
          <w:p w14:paraId="194D9091" w14:textId="77777777" w:rsidR="00855154" w:rsidRPr="00E81BEE" w:rsidRDefault="00855154" w:rsidP="00B75155">
            <w:pPr>
              <w:rPr>
                <w:b/>
                <w:highlight w:val="yellow"/>
              </w:rPr>
            </w:pPr>
            <w:r w:rsidRPr="00FF27B8">
              <w:rPr>
                <w:b/>
              </w:rPr>
              <w:t>§</w:t>
            </w:r>
          </w:p>
        </w:tc>
        <w:tc>
          <w:tcPr>
            <w:tcW w:w="4593" w:type="dxa"/>
          </w:tcPr>
          <w:p w14:paraId="4FAFD7DA" w14:textId="77777777" w:rsidR="00855154" w:rsidRPr="00421963" w:rsidRDefault="00855154" w:rsidP="00B7515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PUBLIC UTILITY COMMISSION</w:t>
            </w:r>
          </w:p>
          <w:p w14:paraId="27F8A37C" w14:textId="77777777" w:rsidR="00855154" w:rsidRPr="00421963" w:rsidRDefault="00855154" w:rsidP="00B7515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8A484FF" w14:textId="77777777" w:rsidR="00855154" w:rsidRPr="00E81BEE" w:rsidRDefault="00855154" w:rsidP="00B75155">
            <w:pPr>
              <w:pStyle w:val="Docketstyle"/>
              <w:spacing w:line="240" w:lineRule="auto"/>
              <w:jc w:val="center"/>
              <w:rPr>
                <w:bCs/>
                <w:highlight w:val="yellow"/>
              </w:rPr>
            </w:pPr>
            <w:r w:rsidRPr="00421963">
              <w:rPr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4E8E8CAD" w14:textId="77777777" w:rsidR="00C45370" w:rsidRDefault="00C45370" w:rsidP="00C45370">
      <w:pPr>
        <w:jc w:val="center"/>
        <w:rPr>
          <w:b/>
          <w:bCs/>
          <w:caps/>
          <w:sz w:val="22"/>
          <w:szCs w:val="24"/>
        </w:rPr>
      </w:pPr>
      <w:r>
        <w:rPr>
          <w:b/>
          <w:bCs/>
          <w:caps/>
          <w:szCs w:val="24"/>
        </w:rPr>
        <w:t xml:space="preserve">commission STAFF’S NOTICE OF NO CORRECTIONS </w:t>
      </w:r>
    </w:p>
    <w:p w14:paraId="4DB7A502" w14:textId="77777777" w:rsidR="00C45370" w:rsidRDefault="00C45370" w:rsidP="00C45370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OR EXCEPTIONS To the proposed order</w:t>
      </w:r>
    </w:p>
    <w:p w14:paraId="1942279A" w14:textId="77777777" w:rsidR="00C45370" w:rsidRDefault="00C45370" w:rsidP="00C45370">
      <w:pPr>
        <w:pStyle w:val="Documentheading"/>
        <w:rPr>
          <w:sz w:val="24"/>
          <w:szCs w:val="24"/>
        </w:rPr>
      </w:pPr>
    </w:p>
    <w:p w14:paraId="19F60BAD" w14:textId="775D0FFE" w:rsidR="00C45370" w:rsidRDefault="00C45370" w:rsidP="00C45370">
      <w:pPr>
        <w:spacing w:line="360" w:lineRule="auto"/>
        <w:ind w:firstLine="720"/>
        <w:rPr>
          <w:szCs w:val="24"/>
        </w:rPr>
      </w:pPr>
      <w:r>
        <w:rPr>
          <w:bCs/>
          <w:szCs w:val="24"/>
        </w:rPr>
        <w:t xml:space="preserve">Staff </w:t>
      </w:r>
      <w:r w:rsidR="007331DF">
        <w:rPr>
          <w:bCs/>
          <w:szCs w:val="24"/>
        </w:rPr>
        <w:t xml:space="preserve">(Staff) </w:t>
      </w:r>
      <w:r>
        <w:rPr>
          <w:bCs/>
          <w:szCs w:val="24"/>
        </w:rPr>
        <w:t>of the Public Utility Commission of Texas (</w:t>
      </w:r>
      <w:r w:rsidR="007331DF">
        <w:rPr>
          <w:bCs/>
          <w:szCs w:val="24"/>
        </w:rPr>
        <w:t>Commission</w:t>
      </w:r>
      <w:r>
        <w:rPr>
          <w:bCs/>
          <w:szCs w:val="24"/>
        </w:rPr>
        <w:t xml:space="preserve">) has reviewed the proposed order filed on </w:t>
      </w:r>
      <w:r w:rsidR="00237BC7">
        <w:rPr>
          <w:bCs/>
          <w:szCs w:val="24"/>
        </w:rPr>
        <w:t>February 4</w:t>
      </w:r>
      <w:r w:rsidR="00CC2137">
        <w:rPr>
          <w:bCs/>
          <w:szCs w:val="24"/>
        </w:rPr>
        <w:t>, 202</w:t>
      </w:r>
      <w:r w:rsidR="0050076C">
        <w:rPr>
          <w:bCs/>
          <w:szCs w:val="24"/>
        </w:rPr>
        <w:t>2</w:t>
      </w:r>
      <w:r>
        <w:rPr>
          <w:bCs/>
          <w:szCs w:val="24"/>
        </w:rPr>
        <w:t xml:space="preserve"> and has not identified any corrections or exceptions. Therefore, Staff will not be filing corrections or exceptions to the proposed order.</w:t>
      </w:r>
    </w:p>
    <w:p w14:paraId="4858C987" w14:textId="77777777" w:rsidR="00CA2362" w:rsidRDefault="00CA2362">
      <w:pPr>
        <w:jc w:val="left"/>
        <w:rPr>
          <w:b/>
          <w:bCs/>
          <w:szCs w:val="24"/>
        </w:rPr>
      </w:pPr>
    </w:p>
    <w:p w14:paraId="204A32C0" w14:textId="77777777" w:rsidR="007C5D57" w:rsidRDefault="007C5D57" w:rsidP="00180924">
      <w:pPr>
        <w:spacing w:line="360" w:lineRule="auto"/>
        <w:rPr>
          <w:bCs/>
          <w:szCs w:val="24"/>
        </w:rPr>
      </w:pPr>
    </w:p>
    <w:p w14:paraId="40AFBA10" w14:textId="1FABC16D" w:rsidR="00534F34" w:rsidRPr="007C5B4F" w:rsidRDefault="00534F34" w:rsidP="00534F34">
      <w:pPr>
        <w:keepNext/>
        <w:rPr>
          <w:szCs w:val="24"/>
        </w:rPr>
      </w:pPr>
      <w:bookmarkStart w:id="0" w:name="_Hlk37688212"/>
      <w:bookmarkStart w:id="1" w:name="_Hlk37069946"/>
      <w:r w:rsidRPr="00534F34">
        <w:rPr>
          <w:szCs w:val="24"/>
        </w:rPr>
        <w:t xml:space="preserve"> </w:t>
      </w:r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855154">
        <w:rPr>
          <w:noProof/>
          <w:szCs w:val="24"/>
        </w:rPr>
        <w:t>February 16, 2022</w:t>
      </w:r>
      <w:r w:rsidRPr="007C5B4F">
        <w:rPr>
          <w:szCs w:val="24"/>
        </w:rPr>
        <w:fldChar w:fldCharType="end"/>
      </w:r>
    </w:p>
    <w:bookmarkEnd w:id="0"/>
    <w:p w14:paraId="3081C2BE" w14:textId="77777777" w:rsidR="00534F34" w:rsidRPr="007C5B4F" w:rsidRDefault="00534F34" w:rsidP="00534F34">
      <w:pPr>
        <w:keepNext/>
        <w:rPr>
          <w:szCs w:val="24"/>
        </w:rPr>
      </w:pPr>
    </w:p>
    <w:p w14:paraId="7D18BF12" w14:textId="77777777" w:rsidR="00534F34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96723C1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4D373A9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7F08FE58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17128203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C12734C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2ADE0C05" w14:textId="77777777" w:rsidR="00534F34" w:rsidRDefault="00534F34" w:rsidP="00534F34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237FD464" w14:textId="77777777" w:rsidR="00534F34" w:rsidRDefault="00534F34" w:rsidP="00534F34">
      <w:pPr>
        <w:keepNext/>
        <w:ind w:firstLine="4320"/>
        <w:jc w:val="left"/>
        <w:rPr>
          <w:szCs w:val="24"/>
        </w:rPr>
      </w:pPr>
    </w:p>
    <w:bookmarkEnd w:id="1"/>
    <w:p w14:paraId="2CA5F117" w14:textId="77777777" w:rsidR="00B86560" w:rsidRPr="006D6FA0" w:rsidRDefault="00B86560" w:rsidP="00B86560">
      <w:pPr>
        <w:keepNext/>
        <w:ind w:left="4320"/>
      </w:pPr>
      <w:r w:rsidRPr="006D6FA0">
        <w:t>Rustin Tawater</w:t>
      </w:r>
    </w:p>
    <w:p w14:paraId="751ED00D" w14:textId="77777777" w:rsidR="00B86560" w:rsidRPr="006D6FA0" w:rsidRDefault="00B86560" w:rsidP="00B86560">
      <w:pPr>
        <w:keepNext/>
        <w:ind w:left="4320"/>
      </w:pPr>
      <w:r w:rsidRPr="006D6FA0">
        <w:t>Managing Attorney</w:t>
      </w:r>
    </w:p>
    <w:p w14:paraId="3A20749D" w14:textId="77777777" w:rsidR="00B86560" w:rsidRPr="006D6FA0" w:rsidRDefault="00B86560" w:rsidP="00B86560">
      <w:pPr>
        <w:jc w:val="left"/>
      </w:pPr>
      <w:r w:rsidRPr="006D6FA0">
        <w:tab/>
      </w:r>
      <w:r w:rsidRPr="006D6FA0">
        <w:tab/>
      </w:r>
    </w:p>
    <w:p w14:paraId="0A268879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6D6FA0">
        <w:rPr>
          <w:szCs w:val="24"/>
          <w:u w:val="single"/>
        </w:rPr>
        <w:t>s/ Andy Aus  </w:t>
      </w:r>
      <w:r w:rsidRPr="006D6FA0">
        <w:rPr>
          <w:szCs w:val="24"/>
          <w:u w:val="single"/>
        </w:rPr>
        <w:tab/>
      </w:r>
      <w:r w:rsidRPr="006D6FA0">
        <w:rPr>
          <w:szCs w:val="24"/>
          <w:u w:val="single"/>
        </w:rPr>
        <w:tab/>
      </w:r>
    </w:p>
    <w:p w14:paraId="034E50D8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2" w:name="_Hlk65663267"/>
      <w:r w:rsidRPr="006D6FA0">
        <w:rPr>
          <w:szCs w:val="24"/>
        </w:rPr>
        <w:t>Andy Aus</w:t>
      </w:r>
    </w:p>
    <w:bookmarkEnd w:id="2"/>
    <w:p w14:paraId="6E801B80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6D6FA0">
        <w:rPr>
          <w:szCs w:val="24"/>
        </w:rPr>
        <w:t>State Bar No. 24077782</w:t>
      </w:r>
    </w:p>
    <w:p w14:paraId="43ABDDB6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D6FA0">
        <w:rPr>
          <w:szCs w:val="24"/>
        </w:rPr>
        <w:t>1701 N. Congress Avenue</w:t>
      </w:r>
    </w:p>
    <w:p w14:paraId="3365625D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D6FA0">
        <w:rPr>
          <w:szCs w:val="24"/>
        </w:rPr>
        <w:t>P.O. Box 13326</w:t>
      </w:r>
    </w:p>
    <w:p w14:paraId="537B5C0E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D6FA0">
        <w:rPr>
          <w:szCs w:val="24"/>
        </w:rPr>
        <w:t>Austin, Texas 78711-3326</w:t>
      </w:r>
    </w:p>
    <w:p w14:paraId="3E876FDC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D6FA0">
        <w:rPr>
          <w:szCs w:val="24"/>
        </w:rPr>
        <w:t>(512) 936-7292</w:t>
      </w:r>
    </w:p>
    <w:p w14:paraId="6CDB1E8A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D6FA0">
        <w:rPr>
          <w:szCs w:val="24"/>
        </w:rPr>
        <w:t>(512) 936-7268 (facsimile)</w:t>
      </w:r>
    </w:p>
    <w:p w14:paraId="2D2F893F" w14:textId="77777777" w:rsidR="00B86560" w:rsidRPr="006D6FA0" w:rsidRDefault="00FF3AD3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hyperlink r:id="rId8" w:history="1">
        <w:r w:rsidR="00B86560" w:rsidRPr="006D6FA0">
          <w:rPr>
            <w:color w:val="0563C1"/>
            <w:szCs w:val="24"/>
            <w:u w:val="single"/>
          </w:rPr>
          <w:t>andy.aus@puc.texas.gov</w:t>
        </w:r>
      </w:hyperlink>
    </w:p>
    <w:p w14:paraId="21B55146" w14:textId="6442B165" w:rsidR="00675E73" w:rsidRDefault="00675E73" w:rsidP="00534F34">
      <w:pPr>
        <w:jc w:val="left"/>
        <w:rPr>
          <w:b/>
          <w:bCs/>
          <w:szCs w:val="24"/>
        </w:rPr>
      </w:pPr>
    </w:p>
    <w:p w14:paraId="61FF47C2" w14:textId="77777777" w:rsidR="00F97BDB" w:rsidRDefault="00F97BDB" w:rsidP="00F97BDB">
      <w:pPr>
        <w:pStyle w:val="Docketnumber"/>
        <w:rPr>
          <w:sz w:val="24"/>
          <w:szCs w:val="24"/>
        </w:rPr>
      </w:pPr>
    </w:p>
    <w:p w14:paraId="18AD7CA1" w14:textId="77777777" w:rsidR="00F97BDB" w:rsidRDefault="00F97BDB" w:rsidP="00F97BDB">
      <w:pPr>
        <w:pStyle w:val="Docketnumber"/>
        <w:rPr>
          <w:sz w:val="24"/>
          <w:szCs w:val="24"/>
        </w:rPr>
      </w:pPr>
    </w:p>
    <w:p w14:paraId="68FFC8E2" w14:textId="77777777" w:rsidR="00F97BDB" w:rsidRDefault="00F97BDB" w:rsidP="00F97BDB">
      <w:pPr>
        <w:pStyle w:val="Docketnumber"/>
        <w:rPr>
          <w:sz w:val="24"/>
          <w:szCs w:val="24"/>
        </w:rPr>
      </w:pPr>
    </w:p>
    <w:p w14:paraId="6A5F2BC1" w14:textId="77777777" w:rsidR="00F97BDB" w:rsidRDefault="00F97BDB" w:rsidP="00F97BDB">
      <w:pPr>
        <w:pStyle w:val="Docketnumber"/>
        <w:rPr>
          <w:sz w:val="24"/>
          <w:szCs w:val="24"/>
        </w:rPr>
      </w:pPr>
    </w:p>
    <w:p w14:paraId="4D4AE4EB" w14:textId="77777777" w:rsidR="00237BC7" w:rsidRPr="00E81BEE" w:rsidRDefault="00237BC7" w:rsidP="00237BC7">
      <w:pPr>
        <w:jc w:val="center"/>
        <w:rPr>
          <w:b/>
          <w:caps/>
          <w:szCs w:val="24"/>
        </w:rPr>
      </w:pPr>
      <w:r w:rsidRPr="00E81BEE">
        <w:rPr>
          <w:b/>
          <w:caps/>
          <w:szCs w:val="24"/>
        </w:rPr>
        <w:t>DOCKET NO. 52697</w:t>
      </w:r>
    </w:p>
    <w:p w14:paraId="398987C5" w14:textId="77777777" w:rsidR="00675E73" w:rsidRDefault="00675E73" w:rsidP="006B7E10">
      <w:pPr>
        <w:pStyle w:val="Docketnumber"/>
        <w:keepNext/>
        <w:rPr>
          <w:sz w:val="24"/>
          <w:szCs w:val="24"/>
        </w:rPr>
      </w:pPr>
    </w:p>
    <w:p w14:paraId="6C2A520D" w14:textId="77777777" w:rsidR="00675E73" w:rsidRDefault="00675E73" w:rsidP="006B7E10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4A7BF469" w14:textId="2A627BE4" w:rsidR="009C4BA2" w:rsidRPr="00C7046C" w:rsidRDefault="009C4BA2" w:rsidP="006B7E10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855154">
        <w:rPr>
          <w:noProof/>
          <w:szCs w:val="24"/>
        </w:rPr>
        <w:t>February 16, 2022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105C4886" w14:textId="77777777" w:rsidR="009C4BA2" w:rsidRDefault="009C4BA2" w:rsidP="006B7E10">
      <w:pPr>
        <w:keepNext/>
        <w:ind w:firstLine="720"/>
        <w:rPr>
          <w:szCs w:val="24"/>
        </w:rPr>
      </w:pPr>
    </w:p>
    <w:p w14:paraId="3F56F121" w14:textId="77777777" w:rsidR="009C4BA2" w:rsidRPr="007C5B4F" w:rsidRDefault="009C4BA2" w:rsidP="006B7E10">
      <w:pPr>
        <w:keepNext/>
        <w:ind w:firstLine="720"/>
        <w:rPr>
          <w:szCs w:val="24"/>
        </w:rPr>
      </w:pPr>
    </w:p>
    <w:p w14:paraId="2446EA0A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6D6FA0">
        <w:rPr>
          <w:szCs w:val="24"/>
          <w:u w:val="single"/>
        </w:rPr>
        <w:t>s/ Andy Aus  </w:t>
      </w:r>
      <w:r w:rsidRPr="006D6FA0">
        <w:rPr>
          <w:szCs w:val="24"/>
          <w:u w:val="single"/>
        </w:rPr>
        <w:tab/>
      </w:r>
      <w:r w:rsidRPr="006D6FA0">
        <w:rPr>
          <w:szCs w:val="24"/>
          <w:u w:val="single"/>
        </w:rPr>
        <w:tab/>
      </w:r>
    </w:p>
    <w:p w14:paraId="4F8D4D89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D6FA0">
        <w:rPr>
          <w:szCs w:val="24"/>
        </w:rPr>
        <w:t>Andy Aus</w:t>
      </w:r>
    </w:p>
    <w:p w14:paraId="4BB2EE05" w14:textId="2E3C3C54" w:rsidR="0038776A" w:rsidRPr="00C524BE" w:rsidRDefault="0038776A" w:rsidP="00C524BE">
      <w:pPr>
        <w:pStyle w:val="Normaldouble"/>
        <w:spacing w:line="240" w:lineRule="auto"/>
      </w:pPr>
    </w:p>
    <w:sectPr w:rsidR="0038776A" w:rsidRPr="00C524BE" w:rsidSect="00590818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6264C" w14:textId="77777777" w:rsidR="00155400" w:rsidRDefault="00155400">
      <w:r>
        <w:separator/>
      </w:r>
    </w:p>
  </w:endnote>
  <w:endnote w:type="continuationSeparator" w:id="0">
    <w:p w14:paraId="20CA2B7D" w14:textId="77777777" w:rsidR="00155400" w:rsidRDefault="0015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0D210" w14:textId="77777777" w:rsidR="00155400" w:rsidRDefault="00155400">
      <w:r>
        <w:separator/>
      </w:r>
    </w:p>
  </w:footnote>
  <w:footnote w:type="continuationSeparator" w:id="0">
    <w:p w14:paraId="276B1BCA" w14:textId="77777777" w:rsidR="00155400" w:rsidRDefault="00155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BE3D2CA" w14:textId="77777777" w:rsidR="009C4BA2" w:rsidRPr="00CC08E9" w:rsidRDefault="009C4BA2">
        <w:pPr>
          <w:pStyle w:val="Header"/>
          <w:jc w:val="right"/>
          <w:rPr>
            <w:b/>
            <w:bCs/>
            <w:sz w:val="20"/>
          </w:rPr>
        </w:pPr>
        <w:r w:rsidRPr="00CC08E9">
          <w:rPr>
            <w:b/>
            <w:bCs/>
            <w:sz w:val="20"/>
          </w:rPr>
          <w:t xml:space="preserve">Page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PAGE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  <w:r w:rsidRPr="00CC08E9">
          <w:rPr>
            <w:b/>
            <w:bCs/>
            <w:sz w:val="20"/>
          </w:rPr>
          <w:t xml:space="preserve"> of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NUMPAGES 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</w:p>
    </w:sdtContent>
  </w:sdt>
  <w:p w14:paraId="3304616B" w14:textId="77777777" w:rsidR="009C4BA2" w:rsidRDefault="009C4B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17376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400"/>
    <w:rsid w:val="00162210"/>
    <w:rsid w:val="00162769"/>
    <w:rsid w:val="00165F9A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1EC8"/>
    <w:rsid w:val="001A2D16"/>
    <w:rsid w:val="001A7DBE"/>
    <w:rsid w:val="001B0D9A"/>
    <w:rsid w:val="001C0EBF"/>
    <w:rsid w:val="001C28A6"/>
    <w:rsid w:val="001C38BF"/>
    <w:rsid w:val="001C3BDA"/>
    <w:rsid w:val="001C50B7"/>
    <w:rsid w:val="001D0EFA"/>
    <w:rsid w:val="001D1351"/>
    <w:rsid w:val="001D1456"/>
    <w:rsid w:val="001E0547"/>
    <w:rsid w:val="001E08DE"/>
    <w:rsid w:val="001E1E75"/>
    <w:rsid w:val="001E55D1"/>
    <w:rsid w:val="001E69E2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7BC7"/>
    <w:rsid w:val="00240DCE"/>
    <w:rsid w:val="0024377E"/>
    <w:rsid w:val="00247F89"/>
    <w:rsid w:val="00252E98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4D57"/>
    <w:rsid w:val="002B20CB"/>
    <w:rsid w:val="002B60F4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4B50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92C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800"/>
    <w:rsid w:val="00477CE4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E69B2"/>
    <w:rsid w:val="004F3113"/>
    <w:rsid w:val="004F5B9F"/>
    <w:rsid w:val="0050076C"/>
    <w:rsid w:val="005024E1"/>
    <w:rsid w:val="00511DED"/>
    <w:rsid w:val="00517C97"/>
    <w:rsid w:val="00534F34"/>
    <w:rsid w:val="00535DF6"/>
    <w:rsid w:val="005370E5"/>
    <w:rsid w:val="0054012D"/>
    <w:rsid w:val="00545EEE"/>
    <w:rsid w:val="00547811"/>
    <w:rsid w:val="005528A6"/>
    <w:rsid w:val="00553BD2"/>
    <w:rsid w:val="00555E35"/>
    <w:rsid w:val="005617AE"/>
    <w:rsid w:val="00572C43"/>
    <w:rsid w:val="0057620A"/>
    <w:rsid w:val="00583D21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5F7197"/>
    <w:rsid w:val="006017D7"/>
    <w:rsid w:val="006030DE"/>
    <w:rsid w:val="0060359F"/>
    <w:rsid w:val="006102D3"/>
    <w:rsid w:val="006105A0"/>
    <w:rsid w:val="00612E0D"/>
    <w:rsid w:val="00613745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B7E10"/>
    <w:rsid w:val="006C2E8A"/>
    <w:rsid w:val="006C376D"/>
    <w:rsid w:val="006C41B1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31DF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312E"/>
    <w:rsid w:val="0075420D"/>
    <w:rsid w:val="007636DB"/>
    <w:rsid w:val="00764882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5D57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4DC0"/>
    <w:rsid w:val="007F6061"/>
    <w:rsid w:val="007F7062"/>
    <w:rsid w:val="0080064A"/>
    <w:rsid w:val="00805FB2"/>
    <w:rsid w:val="00813959"/>
    <w:rsid w:val="008146C8"/>
    <w:rsid w:val="00827E46"/>
    <w:rsid w:val="0084220B"/>
    <w:rsid w:val="00854779"/>
    <w:rsid w:val="00854EC6"/>
    <w:rsid w:val="00855154"/>
    <w:rsid w:val="00855A5A"/>
    <w:rsid w:val="00873122"/>
    <w:rsid w:val="00873D7F"/>
    <w:rsid w:val="0088061E"/>
    <w:rsid w:val="008814ED"/>
    <w:rsid w:val="00885CD1"/>
    <w:rsid w:val="00886B16"/>
    <w:rsid w:val="00891365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270BD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E72"/>
    <w:rsid w:val="009C1544"/>
    <w:rsid w:val="009C4BA2"/>
    <w:rsid w:val="009C690A"/>
    <w:rsid w:val="009E3093"/>
    <w:rsid w:val="009E324E"/>
    <w:rsid w:val="009E3A90"/>
    <w:rsid w:val="009E4865"/>
    <w:rsid w:val="009E53B8"/>
    <w:rsid w:val="009E68FE"/>
    <w:rsid w:val="009F01B4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0DD6"/>
    <w:rsid w:val="00A357F1"/>
    <w:rsid w:val="00A363EE"/>
    <w:rsid w:val="00A36FC0"/>
    <w:rsid w:val="00A37740"/>
    <w:rsid w:val="00A42644"/>
    <w:rsid w:val="00A435C2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0EF5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560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1C9A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5370"/>
    <w:rsid w:val="00C472A2"/>
    <w:rsid w:val="00C524BE"/>
    <w:rsid w:val="00C52FA8"/>
    <w:rsid w:val="00C535DC"/>
    <w:rsid w:val="00C541E5"/>
    <w:rsid w:val="00C55671"/>
    <w:rsid w:val="00C603C3"/>
    <w:rsid w:val="00C61F66"/>
    <w:rsid w:val="00C62386"/>
    <w:rsid w:val="00C64532"/>
    <w:rsid w:val="00C7196E"/>
    <w:rsid w:val="00C76D48"/>
    <w:rsid w:val="00C80568"/>
    <w:rsid w:val="00C82F98"/>
    <w:rsid w:val="00CA05B1"/>
    <w:rsid w:val="00CA2362"/>
    <w:rsid w:val="00CA3F65"/>
    <w:rsid w:val="00CA453C"/>
    <w:rsid w:val="00CB13E6"/>
    <w:rsid w:val="00CB3671"/>
    <w:rsid w:val="00CB6492"/>
    <w:rsid w:val="00CC08E9"/>
    <w:rsid w:val="00CC2137"/>
    <w:rsid w:val="00CC22BE"/>
    <w:rsid w:val="00CC2E19"/>
    <w:rsid w:val="00CC3603"/>
    <w:rsid w:val="00CC45F3"/>
    <w:rsid w:val="00CD7193"/>
    <w:rsid w:val="00CE16ED"/>
    <w:rsid w:val="00CE6EF2"/>
    <w:rsid w:val="00D01DC2"/>
    <w:rsid w:val="00D02881"/>
    <w:rsid w:val="00D02A2B"/>
    <w:rsid w:val="00D03766"/>
    <w:rsid w:val="00D07253"/>
    <w:rsid w:val="00D11758"/>
    <w:rsid w:val="00D12BA5"/>
    <w:rsid w:val="00D13F41"/>
    <w:rsid w:val="00D1781D"/>
    <w:rsid w:val="00D207FC"/>
    <w:rsid w:val="00D21656"/>
    <w:rsid w:val="00D2238A"/>
    <w:rsid w:val="00D32DFB"/>
    <w:rsid w:val="00D33BD9"/>
    <w:rsid w:val="00D345BA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385A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A4EF7"/>
    <w:rsid w:val="00DB052A"/>
    <w:rsid w:val="00DB09C5"/>
    <w:rsid w:val="00DB2527"/>
    <w:rsid w:val="00DB2B0A"/>
    <w:rsid w:val="00DC2B96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54D3"/>
    <w:rsid w:val="00E752FC"/>
    <w:rsid w:val="00E77066"/>
    <w:rsid w:val="00E770E2"/>
    <w:rsid w:val="00E80B94"/>
    <w:rsid w:val="00E8297A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0A9"/>
    <w:rsid w:val="00ED5BD2"/>
    <w:rsid w:val="00ED705B"/>
    <w:rsid w:val="00EE349A"/>
    <w:rsid w:val="00EE6352"/>
    <w:rsid w:val="00EE6EF1"/>
    <w:rsid w:val="00EF093D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1A62"/>
    <w:rsid w:val="00F46C47"/>
    <w:rsid w:val="00F5040C"/>
    <w:rsid w:val="00F550DE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97BDB"/>
    <w:rsid w:val="00FB21E9"/>
    <w:rsid w:val="00FB3F65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E46CB"/>
    <w:rsid w:val="00FF1473"/>
    <w:rsid w:val="00FF200D"/>
    <w:rsid w:val="00FF3AD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C4BA2"/>
    <w:rPr>
      <w:sz w:val="24"/>
    </w:rPr>
  </w:style>
  <w:style w:type="character" w:styleId="CommentReference">
    <w:name w:val="annotation reference"/>
    <w:basedOn w:val="DefaultParagraphFont"/>
    <w:rsid w:val="007531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31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312E"/>
  </w:style>
  <w:style w:type="paragraph" w:styleId="CommentSubject">
    <w:name w:val="annotation subject"/>
    <w:basedOn w:val="CommentText"/>
    <w:next w:val="CommentText"/>
    <w:link w:val="CommentSubjectChar"/>
    <w:rsid w:val="007531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31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y.aus@puc.texas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4DF27-2A4E-4022-BED3-6411C1FE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2021-09-01T15:24:00Z</dcterms:created>
  <dcterms:modified xsi:type="dcterms:W3CDTF">2022-02-16T22:32:00Z</dcterms:modified>
</cp:coreProperties>
</file>